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6F6" w:rsidRDefault="000306F6">
      <w:pPr>
        <w:rPr>
          <w:b/>
        </w:rPr>
      </w:pPr>
    </w:p>
    <w:p w:rsidR="000306F6" w:rsidRDefault="000306F6">
      <w:r w:rsidRPr="000D4B76">
        <w:t xml:space="preserve">La Jagua de </w:t>
      </w:r>
      <w:r w:rsidR="000D4B76">
        <w:t>Ibir</w:t>
      </w:r>
      <w:r w:rsidR="000D4B76" w:rsidRPr="000D4B76">
        <w:t>ico</w:t>
      </w:r>
      <w:r w:rsidR="003B5494">
        <w:t xml:space="preserve"> </w:t>
      </w:r>
      <w:r w:rsidR="0021601A">
        <w:t>30</w:t>
      </w:r>
      <w:r w:rsidRPr="000D4B76">
        <w:t xml:space="preserve"> de </w:t>
      </w:r>
      <w:r w:rsidR="0021601A">
        <w:t>Septiembre</w:t>
      </w:r>
      <w:r w:rsidRPr="000D4B76">
        <w:t xml:space="preserve"> 2019</w:t>
      </w:r>
    </w:p>
    <w:p w:rsidR="0021601A" w:rsidRPr="0021601A" w:rsidRDefault="0021601A" w:rsidP="0021601A">
      <w:pPr>
        <w:jc w:val="center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601A">
        <w:rPr>
          <w:b/>
        </w:rPr>
        <w:t>Cotización No. AA00005</w:t>
      </w:r>
    </w:p>
    <w:p w:rsidR="000D4B76" w:rsidRDefault="00227F44">
      <w:r>
        <w:t>Sres.</w:t>
      </w:r>
    </w:p>
    <w:p w:rsidR="00227F44" w:rsidRPr="001C08A4" w:rsidRDefault="00675062">
      <w:pPr>
        <w:rPr>
          <w:b/>
        </w:rPr>
      </w:pPr>
      <w:r>
        <w:rPr>
          <w:b/>
        </w:rPr>
        <w:t>KAL TIRE</w:t>
      </w:r>
    </w:p>
    <w:p w:rsidR="00227F44" w:rsidRPr="000D4B76" w:rsidRDefault="00227F44">
      <w:r>
        <w:t>Cotización de manteni</w:t>
      </w:r>
      <w:r w:rsidR="00675062">
        <w:t>mientos preventivos en mina La Jagua</w:t>
      </w:r>
      <w: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22"/>
        <w:gridCol w:w="5010"/>
        <w:gridCol w:w="1554"/>
        <w:gridCol w:w="1555"/>
      </w:tblGrid>
      <w:tr w:rsidR="00227F44" w:rsidTr="0021601A">
        <w:trPr>
          <w:trHeight w:val="289"/>
        </w:trPr>
        <w:tc>
          <w:tcPr>
            <w:tcW w:w="822" w:type="dxa"/>
            <w:shd w:val="clear" w:color="auto" w:fill="0070C0"/>
          </w:tcPr>
          <w:p w:rsidR="00227F44" w:rsidRPr="001C08A4" w:rsidRDefault="00227F44" w:rsidP="001C08A4">
            <w:pPr>
              <w:jc w:val="center"/>
              <w:rPr>
                <w:b/>
              </w:rPr>
            </w:pPr>
            <w:r w:rsidRPr="001C08A4">
              <w:rPr>
                <w:b/>
              </w:rPr>
              <w:t>ITEM</w:t>
            </w:r>
          </w:p>
        </w:tc>
        <w:tc>
          <w:tcPr>
            <w:tcW w:w="5010" w:type="dxa"/>
            <w:shd w:val="clear" w:color="auto" w:fill="0070C0"/>
          </w:tcPr>
          <w:p w:rsidR="00227F44" w:rsidRPr="001C08A4" w:rsidRDefault="006F6FB1" w:rsidP="001C08A4">
            <w:pPr>
              <w:jc w:val="center"/>
              <w:rPr>
                <w:b/>
              </w:rPr>
            </w:pPr>
            <w:r w:rsidRPr="001C08A4">
              <w:rPr>
                <w:b/>
              </w:rPr>
              <w:t>DESCRIPCION</w:t>
            </w:r>
          </w:p>
        </w:tc>
        <w:tc>
          <w:tcPr>
            <w:tcW w:w="1554" w:type="dxa"/>
            <w:shd w:val="clear" w:color="auto" w:fill="0070C0"/>
          </w:tcPr>
          <w:p w:rsidR="00227F44" w:rsidRPr="001C08A4" w:rsidRDefault="006F6FB1" w:rsidP="001C08A4">
            <w:pPr>
              <w:jc w:val="center"/>
              <w:rPr>
                <w:b/>
              </w:rPr>
            </w:pPr>
            <w:r w:rsidRPr="001C08A4">
              <w:rPr>
                <w:b/>
              </w:rPr>
              <w:t>AREA</w:t>
            </w:r>
          </w:p>
        </w:tc>
        <w:tc>
          <w:tcPr>
            <w:tcW w:w="1555" w:type="dxa"/>
            <w:shd w:val="clear" w:color="auto" w:fill="0070C0"/>
          </w:tcPr>
          <w:p w:rsidR="00227F44" w:rsidRPr="001C08A4" w:rsidRDefault="006F6FB1" w:rsidP="001C08A4">
            <w:pPr>
              <w:jc w:val="center"/>
              <w:rPr>
                <w:b/>
              </w:rPr>
            </w:pPr>
            <w:r w:rsidRPr="001C08A4">
              <w:rPr>
                <w:b/>
              </w:rPr>
              <w:t>VALOR</w:t>
            </w:r>
          </w:p>
        </w:tc>
      </w:tr>
      <w:tr w:rsidR="00227F44" w:rsidTr="0021601A">
        <w:trPr>
          <w:trHeight w:val="564"/>
        </w:trPr>
        <w:tc>
          <w:tcPr>
            <w:tcW w:w="822" w:type="dxa"/>
          </w:tcPr>
          <w:p w:rsidR="00227F44" w:rsidRDefault="006F6FB1" w:rsidP="001C08A4">
            <w:pPr>
              <w:jc w:val="center"/>
            </w:pPr>
            <w:r>
              <w:t>1</w:t>
            </w:r>
          </w:p>
        </w:tc>
        <w:tc>
          <w:tcPr>
            <w:tcW w:w="5010" w:type="dxa"/>
          </w:tcPr>
          <w:p w:rsidR="00227F44" w:rsidRDefault="006F6FB1" w:rsidP="00E45EDF">
            <w:pPr>
              <w:jc w:val="both"/>
            </w:pPr>
            <w:r>
              <w:t xml:space="preserve">MANTENIMIENTO PREVENTIVO DE </w:t>
            </w:r>
            <w:r w:rsidR="00675062">
              <w:t>AIRE ACONDICIONADO TIPO SPLIT</w:t>
            </w:r>
          </w:p>
        </w:tc>
        <w:tc>
          <w:tcPr>
            <w:tcW w:w="1554" w:type="dxa"/>
          </w:tcPr>
          <w:p w:rsidR="00227F44" w:rsidRDefault="00675062" w:rsidP="00E45EDF">
            <w:pPr>
              <w:jc w:val="center"/>
            </w:pPr>
            <w:r>
              <w:t>COMEDOR</w:t>
            </w:r>
          </w:p>
        </w:tc>
        <w:tc>
          <w:tcPr>
            <w:tcW w:w="1555" w:type="dxa"/>
          </w:tcPr>
          <w:p w:rsidR="00227F44" w:rsidRDefault="006F6FB1" w:rsidP="00E45EDF">
            <w:pPr>
              <w:jc w:val="center"/>
            </w:pPr>
            <w:r>
              <w:t>$ 95.000</w:t>
            </w:r>
          </w:p>
        </w:tc>
      </w:tr>
      <w:tr w:rsidR="00227F44" w:rsidTr="0021601A">
        <w:trPr>
          <w:trHeight w:val="564"/>
        </w:trPr>
        <w:tc>
          <w:tcPr>
            <w:tcW w:w="822" w:type="dxa"/>
          </w:tcPr>
          <w:p w:rsidR="00227F44" w:rsidRDefault="006F6FB1" w:rsidP="001C08A4">
            <w:pPr>
              <w:jc w:val="center"/>
            </w:pPr>
            <w:r>
              <w:t>2</w:t>
            </w:r>
          </w:p>
        </w:tc>
        <w:tc>
          <w:tcPr>
            <w:tcW w:w="5010" w:type="dxa"/>
          </w:tcPr>
          <w:p w:rsidR="00227F44" w:rsidRDefault="006F6FB1" w:rsidP="00E45EDF">
            <w:pPr>
              <w:jc w:val="both"/>
            </w:pPr>
            <w:r>
              <w:t xml:space="preserve">MANTENIMIENTO PREVENTIVO DE </w:t>
            </w:r>
            <w:r w:rsidR="00675062">
              <w:t>AIRE ACONDICIONADO TIPO SPLIT</w:t>
            </w:r>
          </w:p>
        </w:tc>
        <w:tc>
          <w:tcPr>
            <w:tcW w:w="1554" w:type="dxa"/>
          </w:tcPr>
          <w:p w:rsidR="00227F44" w:rsidRDefault="0021601A" w:rsidP="00E45EDF">
            <w:pPr>
              <w:jc w:val="center"/>
            </w:pPr>
            <w:r>
              <w:t>OFCINA SUPERVISORES</w:t>
            </w:r>
          </w:p>
        </w:tc>
        <w:tc>
          <w:tcPr>
            <w:tcW w:w="1555" w:type="dxa"/>
          </w:tcPr>
          <w:p w:rsidR="00227F44" w:rsidRDefault="006F6FB1" w:rsidP="00E45EDF">
            <w:pPr>
              <w:jc w:val="center"/>
            </w:pPr>
            <w:r>
              <w:t>$ 95.000</w:t>
            </w:r>
          </w:p>
        </w:tc>
      </w:tr>
      <w:tr w:rsidR="00227F44" w:rsidTr="0021601A">
        <w:trPr>
          <w:trHeight w:val="564"/>
        </w:trPr>
        <w:tc>
          <w:tcPr>
            <w:tcW w:w="822" w:type="dxa"/>
          </w:tcPr>
          <w:p w:rsidR="00227F44" w:rsidRDefault="006F6FB1" w:rsidP="001C08A4">
            <w:pPr>
              <w:jc w:val="center"/>
            </w:pPr>
            <w:r>
              <w:t>3</w:t>
            </w:r>
          </w:p>
        </w:tc>
        <w:tc>
          <w:tcPr>
            <w:tcW w:w="5010" w:type="dxa"/>
          </w:tcPr>
          <w:p w:rsidR="00227F44" w:rsidRDefault="006F6FB1" w:rsidP="00E45EDF">
            <w:pPr>
              <w:jc w:val="both"/>
            </w:pPr>
            <w:r>
              <w:t xml:space="preserve">MANTENIMIENTO PREVENTIVO DE </w:t>
            </w:r>
            <w:r w:rsidR="00675062">
              <w:t>AIRE ACONDICIONADO TIPO SPLIT</w:t>
            </w:r>
          </w:p>
        </w:tc>
        <w:tc>
          <w:tcPr>
            <w:tcW w:w="1554" w:type="dxa"/>
          </w:tcPr>
          <w:p w:rsidR="00227F44" w:rsidRDefault="00675062" w:rsidP="00E45EDF">
            <w:pPr>
              <w:jc w:val="center"/>
            </w:pPr>
            <w:r>
              <w:t>SST</w:t>
            </w:r>
          </w:p>
        </w:tc>
        <w:tc>
          <w:tcPr>
            <w:tcW w:w="1555" w:type="dxa"/>
          </w:tcPr>
          <w:p w:rsidR="00227F44" w:rsidRDefault="006F6FB1" w:rsidP="00E45EDF">
            <w:pPr>
              <w:jc w:val="center"/>
            </w:pPr>
            <w:r>
              <w:t>$ 95.000</w:t>
            </w:r>
          </w:p>
        </w:tc>
      </w:tr>
      <w:tr w:rsidR="0021601A" w:rsidTr="0021601A">
        <w:trPr>
          <w:trHeight w:val="578"/>
        </w:trPr>
        <w:tc>
          <w:tcPr>
            <w:tcW w:w="822" w:type="dxa"/>
          </w:tcPr>
          <w:p w:rsidR="0021601A" w:rsidRDefault="0021601A" w:rsidP="001C08A4">
            <w:pPr>
              <w:jc w:val="center"/>
            </w:pPr>
            <w:r>
              <w:t>4</w:t>
            </w:r>
          </w:p>
        </w:tc>
        <w:tc>
          <w:tcPr>
            <w:tcW w:w="5010" w:type="dxa"/>
          </w:tcPr>
          <w:p w:rsidR="0021601A" w:rsidRDefault="0021601A" w:rsidP="00E45EDF">
            <w:pPr>
              <w:jc w:val="both"/>
            </w:pPr>
            <w:r>
              <w:t>MANTENIMIENTO PREVENTIVO DE AIRE ACONDICIONADO TIPO SPLIT</w:t>
            </w:r>
          </w:p>
        </w:tc>
        <w:tc>
          <w:tcPr>
            <w:tcW w:w="1554" w:type="dxa"/>
          </w:tcPr>
          <w:p w:rsidR="0021601A" w:rsidRDefault="0021601A" w:rsidP="00E45EDF">
            <w:pPr>
              <w:jc w:val="center"/>
            </w:pPr>
            <w:r>
              <w:t>GERENCIA</w:t>
            </w:r>
          </w:p>
        </w:tc>
        <w:tc>
          <w:tcPr>
            <w:tcW w:w="1555" w:type="dxa"/>
          </w:tcPr>
          <w:p w:rsidR="0021601A" w:rsidRDefault="0021601A" w:rsidP="00E45EDF">
            <w:pPr>
              <w:jc w:val="center"/>
            </w:pPr>
            <w:r>
              <w:t>$ 95.000</w:t>
            </w:r>
          </w:p>
        </w:tc>
      </w:tr>
      <w:tr w:rsidR="00227F44" w:rsidTr="0021601A">
        <w:trPr>
          <w:trHeight w:val="564"/>
        </w:trPr>
        <w:tc>
          <w:tcPr>
            <w:tcW w:w="822" w:type="dxa"/>
          </w:tcPr>
          <w:p w:rsidR="00227F44" w:rsidRDefault="006F6FB1" w:rsidP="001C08A4">
            <w:pPr>
              <w:jc w:val="center"/>
            </w:pPr>
            <w:r>
              <w:t>5</w:t>
            </w:r>
          </w:p>
        </w:tc>
        <w:tc>
          <w:tcPr>
            <w:tcW w:w="5010" w:type="dxa"/>
          </w:tcPr>
          <w:p w:rsidR="00227F44" w:rsidRDefault="006F6FB1" w:rsidP="00E45EDF">
            <w:pPr>
              <w:jc w:val="both"/>
            </w:pPr>
            <w:r>
              <w:t xml:space="preserve">MANTENIMIENTO </w:t>
            </w:r>
            <w:r w:rsidR="00E45EDF">
              <w:t>PREVENTIVO</w:t>
            </w:r>
            <w:r>
              <w:t xml:space="preserve"> DE</w:t>
            </w:r>
            <w:r w:rsidR="00675062">
              <w:t xml:space="preserve"> AIRE ACONDICIONADO TIPO SPLIT</w:t>
            </w:r>
          </w:p>
        </w:tc>
        <w:tc>
          <w:tcPr>
            <w:tcW w:w="1554" w:type="dxa"/>
          </w:tcPr>
          <w:p w:rsidR="00227F44" w:rsidRDefault="00675062" w:rsidP="00E45EDF">
            <w:pPr>
              <w:jc w:val="center"/>
            </w:pPr>
            <w:r>
              <w:t>ALMACEN</w:t>
            </w:r>
          </w:p>
        </w:tc>
        <w:tc>
          <w:tcPr>
            <w:tcW w:w="1555" w:type="dxa"/>
          </w:tcPr>
          <w:p w:rsidR="00227F44" w:rsidRDefault="006F6FB1" w:rsidP="00E45EDF">
            <w:pPr>
              <w:jc w:val="center"/>
            </w:pPr>
            <w:r>
              <w:t xml:space="preserve">$ </w:t>
            </w:r>
            <w:r w:rsidR="00E45EDF">
              <w:t>95</w:t>
            </w:r>
            <w:r>
              <w:t>.000</w:t>
            </w:r>
          </w:p>
        </w:tc>
      </w:tr>
      <w:tr w:rsidR="00227F44" w:rsidTr="0021601A">
        <w:trPr>
          <w:trHeight w:val="564"/>
        </w:trPr>
        <w:tc>
          <w:tcPr>
            <w:tcW w:w="822" w:type="dxa"/>
          </w:tcPr>
          <w:p w:rsidR="00227F44" w:rsidRDefault="006F6FB1" w:rsidP="001C08A4">
            <w:pPr>
              <w:jc w:val="center"/>
            </w:pPr>
            <w:r>
              <w:t>6</w:t>
            </w:r>
          </w:p>
        </w:tc>
        <w:tc>
          <w:tcPr>
            <w:tcW w:w="5010" w:type="dxa"/>
          </w:tcPr>
          <w:p w:rsidR="00675062" w:rsidRDefault="006F6FB1" w:rsidP="00E45EDF">
            <w:pPr>
              <w:jc w:val="both"/>
            </w:pPr>
            <w:r>
              <w:t xml:space="preserve">MANTENIMIENTO </w:t>
            </w:r>
            <w:r w:rsidR="00E45EDF">
              <w:t>CORRECTIVO</w:t>
            </w:r>
            <w:r>
              <w:t xml:space="preserve"> DE</w:t>
            </w:r>
            <w:r w:rsidR="00675062">
              <w:t xml:space="preserve"> AIRE ACONDICIONADO TIPO SPLIT</w:t>
            </w:r>
          </w:p>
        </w:tc>
        <w:tc>
          <w:tcPr>
            <w:tcW w:w="1554" w:type="dxa"/>
          </w:tcPr>
          <w:p w:rsidR="00227F44" w:rsidRDefault="0021601A" w:rsidP="00E45EDF">
            <w:pPr>
              <w:jc w:val="center"/>
            </w:pPr>
            <w:r>
              <w:t>ALMACEN</w:t>
            </w:r>
          </w:p>
        </w:tc>
        <w:tc>
          <w:tcPr>
            <w:tcW w:w="1555" w:type="dxa"/>
          </w:tcPr>
          <w:p w:rsidR="00227F44" w:rsidRDefault="006F6FB1" w:rsidP="00E45EDF">
            <w:pPr>
              <w:jc w:val="center"/>
            </w:pPr>
            <w:r>
              <w:t xml:space="preserve">$ </w:t>
            </w:r>
            <w:r w:rsidR="00E45EDF">
              <w:t>110</w:t>
            </w:r>
            <w:r>
              <w:t>.000</w:t>
            </w:r>
          </w:p>
        </w:tc>
      </w:tr>
      <w:tr w:rsidR="0021601A" w:rsidTr="0021601A">
        <w:trPr>
          <w:trHeight w:val="564"/>
        </w:trPr>
        <w:tc>
          <w:tcPr>
            <w:tcW w:w="822" w:type="dxa"/>
          </w:tcPr>
          <w:p w:rsidR="0021601A" w:rsidRDefault="0021601A" w:rsidP="001C08A4">
            <w:pPr>
              <w:jc w:val="center"/>
            </w:pPr>
            <w:r>
              <w:t>7</w:t>
            </w:r>
          </w:p>
        </w:tc>
        <w:tc>
          <w:tcPr>
            <w:tcW w:w="5010" w:type="dxa"/>
          </w:tcPr>
          <w:p w:rsidR="0021601A" w:rsidRDefault="0021601A" w:rsidP="00E45EDF">
            <w:pPr>
              <w:jc w:val="both"/>
            </w:pPr>
            <w:r>
              <w:t>BLOWER</w:t>
            </w:r>
          </w:p>
        </w:tc>
        <w:tc>
          <w:tcPr>
            <w:tcW w:w="1554" w:type="dxa"/>
          </w:tcPr>
          <w:p w:rsidR="0021601A" w:rsidRDefault="0021601A" w:rsidP="00E45EDF">
            <w:pPr>
              <w:jc w:val="center"/>
            </w:pPr>
            <w:r>
              <w:t>ALMACEN</w:t>
            </w:r>
          </w:p>
        </w:tc>
        <w:tc>
          <w:tcPr>
            <w:tcW w:w="1555" w:type="dxa"/>
          </w:tcPr>
          <w:p w:rsidR="0021601A" w:rsidRDefault="0021601A" w:rsidP="00E45EDF">
            <w:pPr>
              <w:jc w:val="center"/>
            </w:pPr>
            <w:r>
              <w:t xml:space="preserve">$ </w:t>
            </w:r>
            <w:r>
              <w:t>100</w:t>
            </w:r>
            <w:r>
              <w:t>.000</w:t>
            </w:r>
          </w:p>
        </w:tc>
      </w:tr>
      <w:tr w:rsidR="001C08A4" w:rsidTr="0021601A">
        <w:trPr>
          <w:trHeight w:val="392"/>
        </w:trPr>
        <w:tc>
          <w:tcPr>
            <w:tcW w:w="5832" w:type="dxa"/>
            <w:gridSpan w:val="2"/>
            <w:vMerge w:val="restart"/>
            <w:tcBorders>
              <w:left w:val="nil"/>
            </w:tcBorders>
          </w:tcPr>
          <w:p w:rsidR="001C08A4" w:rsidRDefault="001C08A4" w:rsidP="000D4B76"/>
        </w:tc>
        <w:tc>
          <w:tcPr>
            <w:tcW w:w="1554" w:type="dxa"/>
            <w:tcBorders>
              <w:left w:val="nil"/>
            </w:tcBorders>
          </w:tcPr>
          <w:p w:rsidR="001C08A4" w:rsidRPr="001C08A4" w:rsidRDefault="001C08A4" w:rsidP="001C08A4">
            <w:pPr>
              <w:jc w:val="center"/>
              <w:rPr>
                <w:b/>
              </w:rPr>
            </w:pPr>
            <w:r w:rsidRPr="001C08A4">
              <w:rPr>
                <w:b/>
              </w:rPr>
              <w:t>SUBTOTAL</w:t>
            </w:r>
          </w:p>
        </w:tc>
        <w:tc>
          <w:tcPr>
            <w:tcW w:w="1555" w:type="dxa"/>
          </w:tcPr>
          <w:p w:rsidR="001C08A4" w:rsidRDefault="00F63DD4" w:rsidP="00E45EDF">
            <w:pPr>
              <w:jc w:val="center"/>
            </w:pPr>
            <w:r>
              <w:t xml:space="preserve">$ </w:t>
            </w:r>
            <w:r w:rsidR="0021601A">
              <w:t>68</w:t>
            </w:r>
            <w:r>
              <w:t>5.000</w:t>
            </w:r>
          </w:p>
        </w:tc>
      </w:tr>
      <w:tr w:rsidR="001C08A4" w:rsidTr="0021601A">
        <w:trPr>
          <w:trHeight w:val="400"/>
        </w:trPr>
        <w:tc>
          <w:tcPr>
            <w:tcW w:w="5832" w:type="dxa"/>
            <w:gridSpan w:val="2"/>
            <w:vMerge/>
            <w:tcBorders>
              <w:left w:val="nil"/>
            </w:tcBorders>
          </w:tcPr>
          <w:p w:rsidR="001C08A4" w:rsidRDefault="001C08A4" w:rsidP="000D4B76"/>
        </w:tc>
        <w:tc>
          <w:tcPr>
            <w:tcW w:w="1554" w:type="dxa"/>
            <w:tcBorders>
              <w:left w:val="nil"/>
            </w:tcBorders>
          </w:tcPr>
          <w:p w:rsidR="001C08A4" w:rsidRPr="001C08A4" w:rsidRDefault="001C08A4" w:rsidP="001C08A4">
            <w:pPr>
              <w:jc w:val="center"/>
              <w:rPr>
                <w:b/>
              </w:rPr>
            </w:pPr>
            <w:r w:rsidRPr="001C08A4">
              <w:rPr>
                <w:b/>
              </w:rPr>
              <w:t>IVA 19%</w:t>
            </w:r>
          </w:p>
        </w:tc>
        <w:tc>
          <w:tcPr>
            <w:tcW w:w="1555" w:type="dxa"/>
          </w:tcPr>
          <w:p w:rsidR="001C08A4" w:rsidRDefault="00F63DD4" w:rsidP="00E45EDF">
            <w:pPr>
              <w:jc w:val="center"/>
            </w:pPr>
            <w:r>
              <w:t xml:space="preserve">$ </w:t>
            </w:r>
            <w:r w:rsidR="0021601A">
              <w:t>130</w:t>
            </w:r>
            <w:r>
              <w:t>.</w:t>
            </w:r>
            <w:r w:rsidR="0021601A">
              <w:t>1</w:t>
            </w:r>
            <w:r>
              <w:t>50</w:t>
            </w:r>
          </w:p>
        </w:tc>
      </w:tr>
      <w:tr w:rsidR="001C08A4" w:rsidTr="0021601A">
        <w:trPr>
          <w:trHeight w:val="394"/>
        </w:trPr>
        <w:tc>
          <w:tcPr>
            <w:tcW w:w="5832" w:type="dxa"/>
            <w:gridSpan w:val="2"/>
            <w:vMerge/>
            <w:tcBorders>
              <w:left w:val="nil"/>
              <w:bottom w:val="nil"/>
            </w:tcBorders>
          </w:tcPr>
          <w:p w:rsidR="001C08A4" w:rsidRDefault="001C08A4" w:rsidP="000D4B76"/>
        </w:tc>
        <w:tc>
          <w:tcPr>
            <w:tcW w:w="1554" w:type="dxa"/>
            <w:tcBorders>
              <w:left w:val="nil"/>
              <w:bottom w:val="single" w:sz="4" w:space="0" w:color="auto"/>
            </w:tcBorders>
          </w:tcPr>
          <w:p w:rsidR="001C08A4" w:rsidRPr="001C08A4" w:rsidRDefault="001C08A4" w:rsidP="001C08A4">
            <w:pPr>
              <w:jc w:val="center"/>
              <w:rPr>
                <w:b/>
              </w:rPr>
            </w:pPr>
            <w:r w:rsidRPr="001C08A4">
              <w:rPr>
                <w:b/>
              </w:rPr>
              <w:t>TOTAL</w:t>
            </w:r>
          </w:p>
        </w:tc>
        <w:tc>
          <w:tcPr>
            <w:tcW w:w="1555" w:type="dxa"/>
          </w:tcPr>
          <w:p w:rsidR="001C08A4" w:rsidRDefault="00F63DD4" w:rsidP="00E45EDF">
            <w:pPr>
              <w:jc w:val="center"/>
            </w:pPr>
            <w:r>
              <w:t xml:space="preserve">$ </w:t>
            </w:r>
            <w:r w:rsidR="0021601A">
              <w:t>815</w:t>
            </w:r>
            <w:r>
              <w:t>.</w:t>
            </w:r>
            <w:r w:rsidR="0021601A">
              <w:t>1</w:t>
            </w:r>
            <w:r>
              <w:t>50</w:t>
            </w:r>
          </w:p>
        </w:tc>
      </w:tr>
    </w:tbl>
    <w:p w:rsidR="00FA71B3" w:rsidRDefault="00FA71B3" w:rsidP="000D4B76"/>
    <w:p w:rsidR="000D4B76" w:rsidRDefault="000D4B76" w:rsidP="000D4B76">
      <w:pPr>
        <w:rPr>
          <w:b/>
        </w:rPr>
      </w:pPr>
      <w:r w:rsidRPr="004A6361">
        <w:rPr>
          <w:b/>
        </w:rPr>
        <w:t>Realizado por:                                                                                    Recibido de satisfacción:</w:t>
      </w:r>
      <w:bookmarkStart w:id="0" w:name="_GoBack"/>
      <w:bookmarkEnd w:id="0"/>
    </w:p>
    <w:p w:rsidR="00696532" w:rsidRPr="004A6361" w:rsidRDefault="00696532" w:rsidP="000D4B76">
      <w:pPr>
        <w:rPr>
          <w:b/>
        </w:rPr>
      </w:pPr>
    </w:p>
    <w:p w:rsidR="00696532" w:rsidRDefault="00696532" w:rsidP="00696532">
      <w:pPr>
        <w:rPr>
          <w:b/>
        </w:rPr>
      </w:pPr>
    </w:p>
    <w:p w:rsidR="00696532" w:rsidRDefault="00696532" w:rsidP="00696532">
      <w:pPr>
        <w:spacing w:after="0" w:line="240" w:lineRule="auto"/>
        <w:rPr>
          <w:b/>
        </w:rPr>
      </w:pPr>
      <w:r>
        <w:rPr>
          <w:b/>
        </w:rPr>
        <w:t>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__________________________</w:t>
      </w:r>
    </w:p>
    <w:p w:rsidR="00696532" w:rsidRDefault="00696532" w:rsidP="00696532">
      <w:pPr>
        <w:spacing w:after="0" w:line="240" w:lineRule="auto"/>
        <w:rPr>
          <w:b/>
        </w:rPr>
      </w:pPr>
      <w:r>
        <w:rPr>
          <w:b/>
        </w:rPr>
        <w:t>Jairo Guerrero Vásquez</w:t>
      </w:r>
    </w:p>
    <w:p w:rsidR="004A6361" w:rsidRPr="00FA71B3" w:rsidRDefault="004A6361" w:rsidP="00696532">
      <w:pPr>
        <w:spacing w:after="0" w:line="240" w:lineRule="auto"/>
      </w:pPr>
      <w:r w:rsidRPr="004A6361">
        <w:rPr>
          <w:b/>
        </w:rPr>
        <w:t xml:space="preserve">CC No. </w:t>
      </w:r>
      <w:r w:rsidR="00696532">
        <w:rPr>
          <w:b/>
        </w:rPr>
        <w:t>80</w:t>
      </w:r>
      <w:r w:rsidRPr="004A6361">
        <w:rPr>
          <w:b/>
        </w:rPr>
        <w:t>.</w:t>
      </w:r>
      <w:r w:rsidR="00696532">
        <w:rPr>
          <w:b/>
        </w:rPr>
        <w:t>718</w:t>
      </w:r>
      <w:r w:rsidRPr="004A6361">
        <w:rPr>
          <w:b/>
        </w:rPr>
        <w:t>.</w:t>
      </w:r>
      <w:r w:rsidR="00696532">
        <w:rPr>
          <w:b/>
        </w:rPr>
        <w:t>553</w:t>
      </w:r>
    </w:p>
    <w:p w:rsidR="004A6361" w:rsidRDefault="004A6361" w:rsidP="00696532">
      <w:pPr>
        <w:spacing w:after="0" w:line="240" w:lineRule="auto"/>
        <w:rPr>
          <w:b/>
        </w:rPr>
      </w:pPr>
      <w:r w:rsidRPr="004A6361">
        <w:rPr>
          <w:b/>
        </w:rPr>
        <w:t xml:space="preserve">Contacto: </w:t>
      </w:r>
      <w:r w:rsidR="00696532">
        <w:rPr>
          <w:b/>
        </w:rPr>
        <w:t>315 535 0328</w:t>
      </w:r>
    </w:p>
    <w:p w:rsidR="00696532" w:rsidRDefault="00696532" w:rsidP="00696532">
      <w:pPr>
        <w:spacing w:after="0" w:line="240" w:lineRule="auto"/>
        <w:rPr>
          <w:b/>
        </w:rPr>
      </w:pPr>
      <w:proofErr w:type="spellStart"/>
      <w:r>
        <w:rPr>
          <w:b/>
        </w:rPr>
        <w:t>WhatsApp</w:t>
      </w:r>
      <w:proofErr w:type="spellEnd"/>
      <w:r>
        <w:rPr>
          <w:b/>
        </w:rPr>
        <w:t>: +584147521154</w:t>
      </w:r>
    </w:p>
    <w:p w:rsidR="000D4B76" w:rsidRPr="000306F6" w:rsidRDefault="000D4B76" w:rsidP="000D4B76"/>
    <w:sectPr w:rsidR="000D4B76" w:rsidRPr="000306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40A" w:rsidRDefault="00CD740A" w:rsidP="00D87BB4">
      <w:pPr>
        <w:spacing w:after="0" w:line="240" w:lineRule="auto"/>
      </w:pPr>
      <w:r>
        <w:separator/>
      </w:r>
    </w:p>
  </w:endnote>
  <w:endnote w:type="continuationSeparator" w:id="0">
    <w:p w:rsidR="00CD740A" w:rsidRDefault="00CD740A" w:rsidP="00D87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BB4" w:rsidRDefault="00D87BB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ABD" w:rsidRDefault="00E57ABD" w:rsidP="00E57ABD">
    <w:pPr>
      <w:pStyle w:val="Textoindependiente"/>
      <w:spacing w:before="37" w:line="254" w:lineRule="auto"/>
      <w:ind w:left="2721" w:right="1166" w:hanging="2482"/>
      <w:rPr>
        <w:sz w:val="18"/>
      </w:rPr>
    </w:pPr>
    <w:r>
      <w:rPr>
        <w:w w:val="90"/>
      </w:rPr>
      <w:t xml:space="preserve">Representaciones e Inversiones </w:t>
    </w:r>
    <w:proofErr w:type="spellStart"/>
    <w:r>
      <w:rPr>
        <w:w w:val="90"/>
      </w:rPr>
      <w:t>Perpiñan</w:t>
    </w:r>
    <w:proofErr w:type="spellEnd"/>
    <w:r>
      <w:rPr>
        <w:w w:val="90"/>
      </w:rPr>
      <w:t xml:space="preserve"> S.A.S </w:t>
    </w:r>
    <w:hyperlink r:id="rId1">
      <w:r>
        <w:rPr>
          <w:color w:val="0000FF"/>
          <w:w w:val="90"/>
          <w:u w:val="single" w:color="0000FF"/>
        </w:rPr>
        <w:t>reinpers.a.s@gmail.com</w:t>
      </w:r>
      <w:r>
        <w:rPr>
          <w:color w:val="0000FF"/>
          <w:w w:val="90"/>
        </w:rPr>
        <w:t xml:space="preserve"> </w:t>
      </w:r>
    </w:hyperlink>
    <w:r>
      <w:rPr>
        <w:w w:val="90"/>
      </w:rPr>
      <w:t xml:space="preserve">Teléfono: 318-3610720 </w:t>
    </w:r>
    <w:proofErr w:type="spellStart"/>
    <w:r>
      <w:t>Dir</w:t>
    </w:r>
    <w:proofErr w:type="spellEnd"/>
    <w:r>
      <w:t>: Calle 13B-Bis No 16-64 B. Alfonso L</w:t>
    </w:r>
    <w:r>
      <w:rPr>
        <w:sz w:val="18"/>
      </w:rPr>
      <w:t>OPEZ</w:t>
    </w:r>
  </w:p>
  <w:p w:rsidR="00363AC1" w:rsidRDefault="00363AC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BB4" w:rsidRDefault="00D87BB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40A" w:rsidRDefault="00CD740A" w:rsidP="00D87BB4">
      <w:pPr>
        <w:spacing w:after="0" w:line="240" w:lineRule="auto"/>
      </w:pPr>
      <w:r>
        <w:separator/>
      </w:r>
    </w:p>
  </w:footnote>
  <w:footnote w:type="continuationSeparator" w:id="0">
    <w:p w:rsidR="00CD740A" w:rsidRDefault="00CD740A" w:rsidP="00D87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BB4" w:rsidRDefault="00D87BB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BB4" w:rsidRDefault="00D87BB4">
    <w:pPr>
      <w:pStyle w:val="Encabezado"/>
    </w:pPr>
    <w:r>
      <w:rPr>
        <w:noProof/>
        <w:lang w:eastAsia="es-CO"/>
      </w:rPr>
      <w:drawing>
        <wp:inline distT="0" distB="0" distL="0" distR="0" wp14:anchorId="613B46A1" wp14:editId="3A117271">
          <wp:extent cx="5400675" cy="876300"/>
          <wp:effectExtent l="0" t="0" r="9525" b="0"/>
          <wp:docPr id="4" name="Imagen 1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3510B4A-6D8A-4B34-8619-B0BBC135EDF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3510B4A-6D8A-4B34-8619-B0BBC135EDF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675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BB4" w:rsidRDefault="00D87BB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616B1"/>
    <w:multiLevelType w:val="hybridMultilevel"/>
    <w:tmpl w:val="4E7C5156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48318D4"/>
    <w:multiLevelType w:val="hybridMultilevel"/>
    <w:tmpl w:val="8B76CAEA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D782872"/>
    <w:multiLevelType w:val="hybridMultilevel"/>
    <w:tmpl w:val="20F6C7C6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6F6"/>
    <w:rsid w:val="000306F6"/>
    <w:rsid w:val="0003141F"/>
    <w:rsid w:val="000D4B76"/>
    <w:rsid w:val="00121ED0"/>
    <w:rsid w:val="001C08A4"/>
    <w:rsid w:val="0021601A"/>
    <w:rsid w:val="00227F44"/>
    <w:rsid w:val="002E3950"/>
    <w:rsid w:val="00333CE9"/>
    <w:rsid w:val="00363AC1"/>
    <w:rsid w:val="003842E7"/>
    <w:rsid w:val="003B5494"/>
    <w:rsid w:val="003D30A3"/>
    <w:rsid w:val="004A6361"/>
    <w:rsid w:val="0057176C"/>
    <w:rsid w:val="00675062"/>
    <w:rsid w:val="00696532"/>
    <w:rsid w:val="006B6984"/>
    <w:rsid w:val="006F6FB1"/>
    <w:rsid w:val="007D5650"/>
    <w:rsid w:val="00893F9F"/>
    <w:rsid w:val="00985E14"/>
    <w:rsid w:val="00B05C8F"/>
    <w:rsid w:val="00B429A7"/>
    <w:rsid w:val="00BB02E9"/>
    <w:rsid w:val="00BF4D71"/>
    <w:rsid w:val="00C027D2"/>
    <w:rsid w:val="00C32855"/>
    <w:rsid w:val="00CD740A"/>
    <w:rsid w:val="00D87BB4"/>
    <w:rsid w:val="00E45EDF"/>
    <w:rsid w:val="00E57ABD"/>
    <w:rsid w:val="00F63DD4"/>
    <w:rsid w:val="00FA71B3"/>
    <w:rsid w:val="00FF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176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87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7BB4"/>
  </w:style>
  <w:style w:type="paragraph" w:styleId="Piedepgina">
    <w:name w:val="footer"/>
    <w:basedOn w:val="Normal"/>
    <w:link w:val="PiedepginaCar"/>
    <w:uiPriority w:val="99"/>
    <w:unhideWhenUsed/>
    <w:rsid w:val="00D87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BB4"/>
  </w:style>
  <w:style w:type="paragraph" w:styleId="Textoindependiente">
    <w:name w:val="Body Text"/>
    <w:basedOn w:val="Normal"/>
    <w:link w:val="TextoindependienteCar"/>
    <w:uiPriority w:val="1"/>
    <w:qFormat/>
    <w:rsid w:val="00E57AB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s-CO" w:bidi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57ABD"/>
    <w:rPr>
      <w:rFonts w:ascii="Arial" w:eastAsia="Arial" w:hAnsi="Arial" w:cs="Arial"/>
      <w:lang w:eastAsia="es-CO" w:bidi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9A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unhideWhenUsed/>
    <w:rsid w:val="00227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176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87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7BB4"/>
  </w:style>
  <w:style w:type="paragraph" w:styleId="Piedepgina">
    <w:name w:val="footer"/>
    <w:basedOn w:val="Normal"/>
    <w:link w:val="PiedepginaCar"/>
    <w:uiPriority w:val="99"/>
    <w:unhideWhenUsed/>
    <w:rsid w:val="00D87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BB4"/>
  </w:style>
  <w:style w:type="paragraph" w:styleId="Textoindependiente">
    <w:name w:val="Body Text"/>
    <w:basedOn w:val="Normal"/>
    <w:link w:val="TextoindependienteCar"/>
    <w:uiPriority w:val="1"/>
    <w:qFormat/>
    <w:rsid w:val="00E57AB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s-CO" w:bidi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57ABD"/>
    <w:rPr>
      <w:rFonts w:ascii="Arial" w:eastAsia="Arial" w:hAnsi="Arial" w:cs="Arial"/>
      <w:lang w:eastAsia="es-CO" w:bidi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9A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unhideWhenUsed/>
    <w:rsid w:val="00227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reinpers.a.s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157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Yesmìn Adriana Rodrìguez Lopez</dc:creator>
  <cp:lastModifiedBy>HP</cp:lastModifiedBy>
  <cp:revision>8</cp:revision>
  <cp:lastPrinted>2019-05-15T15:42:00Z</cp:lastPrinted>
  <dcterms:created xsi:type="dcterms:W3CDTF">2019-01-30T16:57:00Z</dcterms:created>
  <dcterms:modified xsi:type="dcterms:W3CDTF">2019-09-30T13:41:00Z</dcterms:modified>
</cp:coreProperties>
</file>